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SPN 1120 &amp; 1121 Elementary Spanish I &amp; II</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Fall 2019</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572"/>
        <w:gridCol w:w="5647"/>
      </w:tblGrid>
      <w:tr w:rsidR="00112FDE" w:rsidRPr="00112FDE" w:rsidTr="00112FDE">
        <w:trPr>
          <w:tblCellSpacing w:w="15" w:type="dxa"/>
        </w:trPr>
        <w:tc>
          <w:tcPr>
            <w:tcW w:w="10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Instructor: </w:t>
            </w:r>
          </w:p>
        </w:tc>
        <w:tc>
          <w:tcPr>
            <w:tcW w:w="38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Amarilis Fernandez</w:t>
            </w:r>
          </w:p>
        </w:tc>
      </w:tr>
      <w:tr w:rsidR="00112FDE" w:rsidRPr="00112FDE" w:rsidTr="00112FDE">
        <w:trPr>
          <w:tblCellSpacing w:w="15" w:type="dxa"/>
        </w:trPr>
        <w:tc>
          <w:tcPr>
            <w:tcW w:w="10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Telephone: </w:t>
            </w:r>
          </w:p>
        </w:tc>
        <w:tc>
          <w:tcPr>
            <w:tcW w:w="38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N/A</w:t>
            </w:r>
          </w:p>
        </w:tc>
      </w:tr>
      <w:tr w:rsidR="00112FDE" w:rsidRPr="00112FDE" w:rsidTr="00112FDE">
        <w:trPr>
          <w:tblCellSpacing w:w="15" w:type="dxa"/>
        </w:trPr>
        <w:tc>
          <w:tcPr>
            <w:tcW w:w="10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College</w:t>
            </w:r>
          </w:p>
        </w:tc>
        <w:tc>
          <w:tcPr>
            <w:tcW w:w="38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Valencia (West Campus ) </w:t>
            </w:r>
          </w:p>
        </w:tc>
      </w:tr>
      <w:tr w:rsidR="00112FDE" w:rsidRPr="00112FDE" w:rsidTr="00112FDE">
        <w:trPr>
          <w:tblCellSpacing w:w="15" w:type="dxa"/>
        </w:trPr>
        <w:tc>
          <w:tcPr>
            <w:tcW w:w="10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Office Hours: </w:t>
            </w:r>
          </w:p>
        </w:tc>
        <w:tc>
          <w:tcPr>
            <w:tcW w:w="38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Monday, and Wed  (5:30-6:00pm)</w:t>
            </w:r>
          </w:p>
        </w:tc>
      </w:tr>
      <w:tr w:rsidR="00112FDE" w:rsidRPr="00112FDE" w:rsidTr="00112FDE">
        <w:trPr>
          <w:tblCellSpacing w:w="15" w:type="dxa"/>
        </w:trPr>
        <w:tc>
          <w:tcPr>
            <w:tcW w:w="10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E-mail: </w:t>
            </w:r>
          </w:p>
        </w:tc>
        <w:tc>
          <w:tcPr>
            <w:tcW w:w="38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Afernandez26@valenciacollege.edu</w:t>
            </w:r>
          </w:p>
        </w:tc>
      </w:tr>
      <w:tr w:rsidR="00112FDE" w:rsidRPr="00112FDE" w:rsidTr="00112FDE">
        <w:trPr>
          <w:tblCellSpacing w:w="15" w:type="dxa"/>
        </w:trPr>
        <w:tc>
          <w:tcPr>
            <w:tcW w:w="10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CRN</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Location</w:t>
            </w:r>
          </w:p>
        </w:tc>
        <w:tc>
          <w:tcPr>
            <w:tcW w:w="38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sz w:val="24"/>
                <w:szCs w:val="24"/>
              </w:rPr>
              <w:t>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12305</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WC-003 Room 128</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w:t>
            </w:r>
          </w:p>
        </w:tc>
      </w:tr>
    </w:tbl>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REQUIRED TEXT</w:t>
      </w:r>
      <w:r w:rsidRPr="00112FDE">
        <w:rPr>
          <w:rFonts w:ascii="Times New Roman" w:eastAsia="Times New Roman" w:hAnsi="Times New Roman" w:cs="Times New Roman"/>
          <w:b/>
          <w:bCs/>
          <w:sz w:val="24"/>
          <w:szCs w:val="24"/>
        </w:rPr>
        <w:t xml:space="preserve">: Blanco (2017).  Portales 1st Ed. Loose-leaf text and online code (w/ </w:t>
      </w:r>
      <w:proofErr w:type="spellStart"/>
      <w:r w:rsidRPr="00112FDE">
        <w:rPr>
          <w:rFonts w:ascii="Times New Roman" w:eastAsia="Times New Roman" w:hAnsi="Times New Roman" w:cs="Times New Roman"/>
          <w:b/>
          <w:bCs/>
          <w:sz w:val="24"/>
          <w:szCs w:val="24"/>
        </w:rPr>
        <w:t>eCompanion</w:t>
      </w:r>
      <w:proofErr w:type="spellEnd"/>
      <w:r w:rsidRPr="00112FDE">
        <w:rPr>
          <w:rFonts w:ascii="Times New Roman" w:eastAsia="Times New Roman" w:hAnsi="Times New Roman" w:cs="Times New Roman"/>
          <w:b/>
          <w:bCs/>
          <w:sz w:val="24"/>
          <w:szCs w:val="24"/>
        </w:rPr>
        <w:t>) 24-month access.</w:t>
      </w:r>
      <w:r w:rsidRPr="00112FDE">
        <w:rPr>
          <w:rFonts w:ascii="Times New Roman" w:eastAsia="Times New Roman" w:hAnsi="Times New Roman" w:cs="Times New Roman"/>
          <w:b/>
          <w:bCs/>
          <w:sz w:val="24"/>
          <w:szCs w:val="24"/>
        </w:rPr>
        <w:br/>
        <w:t>ISBN: 978-1-68004-196-5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i/>
          <w:iCs/>
          <w:sz w:val="24"/>
          <w:szCs w:val="24"/>
        </w:rPr>
        <w:t>Homework in VHLCentral.COM</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You can purchase the text at: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The Valencia Bookstore: </w:t>
      </w:r>
      <w:r w:rsidRPr="00112FDE">
        <w:rPr>
          <w:rFonts w:ascii="Times New Roman" w:eastAsia="Times New Roman" w:hAnsi="Times New Roman" w:cs="Times New Roman"/>
          <w:b/>
          <w:bCs/>
          <w:i/>
          <w:iCs/>
          <w:sz w:val="24"/>
          <w:szCs w:val="24"/>
        </w:rPr>
        <w:t xml:space="preserve">-It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Optional and/or recommended:</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Spanish –English dictionary, (</w:t>
      </w:r>
      <w:proofErr w:type="spellStart"/>
      <w:r w:rsidRPr="00112FDE">
        <w:rPr>
          <w:rFonts w:ascii="Times New Roman" w:eastAsia="Times New Roman" w:hAnsi="Times New Roman" w:cs="Times New Roman"/>
          <w:b/>
          <w:bCs/>
          <w:sz w:val="24"/>
          <w:szCs w:val="24"/>
        </w:rPr>
        <w:t>Cuyás</w:t>
      </w:r>
      <w:proofErr w:type="spellEnd"/>
      <w:r w:rsidRPr="00112FDE">
        <w:rPr>
          <w:rFonts w:ascii="Times New Roman" w:eastAsia="Times New Roman" w:hAnsi="Times New Roman" w:cs="Times New Roman"/>
          <w:b/>
          <w:bCs/>
          <w:sz w:val="24"/>
          <w:szCs w:val="24"/>
        </w:rPr>
        <w:t xml:space="preserve">, Collins, Larousse, Oxford, or </w:t>
      </w:r>
      <w:proofErr w:type="spellStart"/>
      <w:r w:rsidRPr="00112FDE">
        <w:rPr>
          <w:rFonts w:ascii="Times New Roman" w:eastAsia="Times New Roman" w:hAnsi="Times New Roman" w:cs="Times New Roman"/>
          <w:b/>
          <w:bCs/>
          <w:sz w:val="24"/>
          <w:szCs w:val="24"/>
        </w:rPr>
        <w:t>Vox</w:t>
      </w:r>
      <w:proofErr w:type="spellEnd"/>
      <w:r w:rsidRPr="00112FDE">
        <w:rPr>
          <w:rFonts w:ascii="Times New Roman" w:eastAsia="Times New Roman" w:hAnsi="Times New Roman" w:cs="Times New Roman"/>
          <w:b/>
          <w:bCs/>
          <w:sz w:val="24"/>
          <w:szCs w:val="24"/>
        </w:rPr>
        <w:t xml:space="preserve">).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On-line requirements and proficiencies:</w:t>
      </w:r>
      <w:r w:rsidRPr="00112FDE">
        <w:rPr>
          <w:rFonts w:ascii="Times New Roman" w:eastAsia="Times New Roman" w:hAnsi="Times New Roman" w:cs="Times New Roman"/>
          <w:b/>
          <w:bCs/>
          <w:sz w:val="24"/>
          <w:szCs w:val="24"/>
        </w:rPr>
        <w:t xml:space="preserve">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Internet browsing, file management, typing and word processor editing. A computer with a microphone will be required for this course. If you have difficulty obtaining the proper computer equipment you may use the following computer labs. Not having the proper equipment is not an excuse for not doing your homework. There are computer labs on all campuses that are available for you to use.</w:t>
      </w:r>
      <w:r w:rsidRPr="00112FDE">
        <w:rPr>
          <w:rFonts w:ascii="Times New Roman" w:eastAsia="Times New Roman" w:hAnsi="Times New Roman" w:cs="Times New Roman"/>
          <w:b/>
          <w:bCs/>
          <w:sz w:val="24"/>
          <w:szCs w:val="24"/>
        </w:rPr>
        <w:br/>
        <w:t>West Campus: Computer Access Lab 6-101 (located inside the library</w:t>
      </w:r>
      <w:proofErr w:type="gramStart"/>
      <w:r w:rsidRPr="00112FDE">
        <w:rPr>
          <w:rFonts w:ascii="Times New Roman" w:eastAsia="Times New Roman" w:hAnsi="Times New Roman" w:cs="Times New Roman"/>
          <w:b/>
          <w:bCs/>
          <w:sz w:val="24"/>
          <w:szCs w:val="24"/>
        </w:rPr>
        <w:t>)</w:t>
      </w:r>
      <w:proofErr w:type="gramEnd"/>
      <w:r w:rsidRPr="00112FDE">
        <w:rPr>
          <w:rFonts w:ascii="Times New Roman" w:eastAsia="Times New Roman" w:hAnsi="Times New Roman" w:cs="Times New Roman"/>
          <w:b/>
          <w:bCs/>
          <w:sz w:val="24"/>
          <w:szCs w:val="24"/>
        </w:rPr>
        <w:br/>
      </w:r>
      <w:r w:rsidRPr="00112FDE">
        <w:rPr>
          <w:rFonts w:ascii="Times New Roman" w:eastAsia="Times New Roman" w:hAnsi="Times New Roman" w:cs="Times New Roman"/>
          <w:b/>
          <w:bCs/>
          <w:sz w:val="24"/>
          <w:szCs w:val="24"/>
        </w:rPr>
        <w:lastRenderedPageBreak/>
        <w:t>East Campus: Language Lab 4-104 ( located inside the library)</w:t>
      </w:r>
      <w:r w:rsidRPr="00112FDE">
        <w:rPr>
          <w:rFonts w:ascii="Times New Roman" w:eastAsia="Times New Roman" w:hAnsi="Times New Roman" w:cs="Times New Roman"/>
          <w:b/>
          <w:bCs/>
          <w:sz w:val="24"/>
          <w:szCs w:val="24"/>
        </w:rPr>
        <w:br/>
        <w:t>Osceola Campus: Library lab 1-131</w:t>
      </w:r>
      <w:r w:rsidRPr="00112FDE">
        <w:rPr>
          <w:rFonts w:ascii="Times New Roman" w:eastAsia="Times New Roman" w:hAnsi="Times New Roman" w:cs="Times New Roman"/>
          <w:b/>
          <w:bCs/>
          <w:sz w:val="24"/>
          <w:szCs w:val="24"/>
        </w:rPr>
        <w:br/>
        <w:t>Winter Park: Library RM. 140</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 xml:space="preserve">Course Description: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112FDE">
        <w:rPr>
          <w:rFonts w:ascii="Times New Roman" w:eastAsia="Times New Roman" w:hAnsi="Times New Roman" w:cs="Times New Roman"/>
          <w:b/>
          <w:bCs/>
          <w:sz w:val="24"/>
          <w:szCs w:val="24"/>
          <w:u w:val="single"/>
        </w:rPr>
        <w:t xml:space="preserve">This class is not open to native or heritage or native speakers.  A minimum grade of “C” is required if being used to satisfy the General Education Foreign Language proficiency requirement. A minimum grade of C is also pre-requisite for SPN 1121.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 xml:space="preserve">Course Objectives: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Core Competencies:</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Class Competencies:</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NATIVE SPEAKERS AND HERITAGE LEARNERS:</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SPN 1120 (Elementary Spanish I), SPN 1121 (Elementary Spanish II), SPN 1000 (Conversational Spanish I), SPN 1001 (Conversational Spanish II) are classes specifically designed for non-native speakers or non-heritage learners. If you are a native speaker or heritage learner, this class is not for you.</w:t>
      </w:r>
      <w:r w:rsidRPr="00112FDE">
        <w:rPr>
          <w:rFonts w:ascii="Times New Roman" w:eastAsia="Times New Roman" w:hAnsi="Times New Roman" w:cs="Times New Roman"/>
          <w:b/>
          <w:bCs/>
          <w:sz w:val="24"/>
          <w:szCs w:val="24"/>
        </w:rPr>
        <w:br/>
        <w:t xml:space="preserve">• </w:t>
      </w:r>
      <w:r w:rsidRPr="00112FDE">
        <w:rPr>
          <w:rFonts w:ascii="Times New Roman" w:eastAsia="Times New Roman" w:hAnsi="Times New Roman" w:cs="Times New Roman"/>
          <w:b/>
          <w:bCs/>
          <w:i/>
          <w:iCs/>
          <w:sz w:val="24"/>
          <w:szCs w:val="24"/>
        </w:rPr>
        <w:t>A native speaker</w:t>
      </w:r>
      <w:r w:rsidRPr="00112FDE">
        <w:rPr>
          <w:rFonts w:ascii="Times New Roman" w:eastAsia="Times New Roman" w:hAnsi="Times New Roman" w:cs="Times New Roman"/>
          <w:b/>
          <w:bCs/>
          <w:sz w:val="24"/>
          <w:szCs w:val="24"/>
        </w:rPr>
        <w:t xml:space="preserve"> is one who was born and raised in a Spanish-speaking country and has studied the language formerly in elementary school and/or high school in a Spanish speaking country.</w:t>
      </w:r>
      <w:r w:rsidRPr="00112FDE">
        <w:rPr>
          <w:rFonts w:ascii="Times New Roman" w:eastAsia="Times New Roman" w:hAnsi="Times New Roman" w:cs="Times New Roman"/>
          <w:b/>
          <w:bCs/>
          <w:sz w:val="24"/>
          <w:szCs w:val="24"/>
        </w:rPr>
        <w:br/>
      </w:r>
      <w:r w:rsidRPr="00112FDE">
        <w:rPr>
          <w:rFonts w:ascii="Times New Roman" w:eastAsia="Times New Roman" w:hAnsi="Times New Roman" w:cs="Times New Roman"/>
          <w:b/>
          <w:bCs/>
          <w:sz w:val="24"/>
          <w:szCs w:val="24"/>
        </w:rPr>
        <w:lastRenderedPageBreak/>
        <w:t xml:space="preserve">• </w:t>
      </w:r>
      <w:r w:rsidRPr="00112FDE">
        <w:rPr>
          <w:rFonts w:ascii="Times New Roman" w:eastAsia="Times New Roman" w:hAnsi="Times New Roman" w:cs="Times New Roman"/>
          <w:b/>
          <w:bCs/>
          <w:i/>
          <w:iCs/>
          <w:sz w:val="24"/>
          <w:szCs w:val="24"/>
        </w:rPr>
        <w:t>A heritage learner</w:t>
      </w:r>
      <w:r w:rsidRPr="00112FDE">
        <w:rPr>
          <w:rFonts w:ascii="Times New Roman" w:eastAsia="Times New Roman" w:hAnsi="Times New Roman" w:cs="Times New Roman"/>
          <w:b/>
          <w:bCs/>
          <w:sz w:val="24"/>
          <w:szCs w:val="24"/>
        </w:rPr>
        <w:t xml:space="preserve"> is one who was born in the United States or moved to the United States from a Spanish-speaking country at a very young age, has never formally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w:t>
      </w:r>
      <w:r w:rsidRPr="00112FDE">
        <w:rPr>
          <w:rFonts w:ascii="Times New Roman" w:eastAsia="Times New Roman" w:hAnsi="Times New Roman" w:cs="Times New Roman"/>
          <w:b/>
          <w:bCs/>
          <w:sz w:val="24"/>
          <w:szCs w:val="24"/>
        </w:rPr>
        <w:br/>
        <w:t>• In short, “a student who is raised in a home where a non-English language is spoken, who speaks or merely understand the heritage language and who is to some degree bilingual in English and the Heritage language” (Valdes, 2000)</w:t>
      </w:r>
      <w:r w:rsidRPr="00112FDE">
        <w:rPr>
          <w:rFonts w:ascii="Times New Roman" w:eastAsia="Times New Roman" w:hAnsi="Times New Roman" w:cs="Times New Roman"/>
          <w:b/>
          <w:bCs/>
          <w:sz w:val="24"/>
          <w:szCs w:val="24"/>
        </w:rPr>
        <w:br/>
        <w:t xml:space="preserve">• If you are </w:t>
      </w:r>
      <w:r w:rsidRPr="00112FDE">
        <w:rPr>
          <w:rFonts w:ascii="Times New Roman" w:eastAsia="Times New Roman" w:hAnsi="Times New Roman" w:cs="Times New Roman"/>
          <w:b/>
          <w:bCs/>
          <w:i/>
          <w:iCs/>
          <w:sz w:val="24"/>
          <w:szCs w:val="24"/>
        </w:rPr>
        <w:t>a</w:t>
      </w:r>
      <w:r w:rsidRPr="00112FDE">
        <w:rPr>
          <w:rFonts w:ascii="Times New Roman" w:eastAsia="Times New Roman" w:hAnsi="Times New Roman" w:cs="Times New Roman"/>
          <w:b/>
          <w:bCs/>
          <w:sz w:val="24"/>
          <w:szCs w:val="24"/>
        </w:rPr>
        <w:t xml:space="preserve"> </w:t>
      </w:r>
      <w:r w:rsidRPr="00112FDE">
        <w:rPr>
          <w:rFonts w:ascii="Times New Roman" w:eastAsia="Times New Roman" w:hAnsi="Times New Roman" w:cs="Times New Roman"/>
          <w:b/>
          <w:bCs/>
          <w:i/>
          <w:iCs/>
          <w:sz w:val="24"/>
          <w:szCs w:val="24"/>
        </w:rPr>
        <w:t>native speaker,</w:t>
      </w:r>
      <w:r w:rsidRPr="00112FDE">
        <w:rPr>
          <w:rFonts w:ascii="Times New Roman" w:eastAsia="Times New Roman" w:hAnsi="Times New Roman" w:cs="Times New Roman"/>
          <w:b/>
          <w:bCs/>
          <w:sz w:val="24"/>
          <w:szCs w:val="24"/>
        </w:rPr>
        <w:t xml:space="preserve">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w:t>
      </w:r>
      <w:r w:rsidRPr="00112FDE">
        <w:rPr>
          <w:rFonts w:ascii="Times New Roman" w:eastAsia="Times New Roman" w:hAnsi="Times New Roman" w:cs="Times New Roman"/>
          <w:b/>
          <w:bCs/>
          <w:sz w:val="24"/>
          <w:szCs w:val="24"/>
        </w:rPr>
        <w:br/>
        <w:t xml:space="preserve">• If you are </w:t>
      </w:r>
      <w:r w:rsidRPr="00112FDE">
        <w:rPr>
          <w:rFonts w:ascii="Times New Roman" w:eastAsia="Times New Roman" w:hAnsi="Times New Roman" w:cs="Times New Roman"/>
          <w:b/>
          <w:bCs/>
          <w:i/>
          <w:iCs/>
          <w:sz w:val="24"/>
          <w:szCs w:val="24"/>
        </w:rPr>
        <w:t>a Heritage learner</w:t>
      </w:r>
      <w:r w:rsidRPr="00112FDE">
        <w:rPr>
          <w:rFonts w:ascii="Times New Roman" w:eastAsia="Times New Roman" w:hAnsi="Times New Roman" w:cs="Times New Roman"/>
          <w:b/>
          <w:bCs/>
          <w:sz w:val="24"/>
          <w:szCs w:val="24"/>
        </w:rPr>
        <w:t>,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to both Native Speakers and Heritage Learners. One of the preliminary assignments is to write a writing sample.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w:t>
      </w:r>
      <w:r w:rsidRPr="00112FDE">
        <w:rPr>
          <w:rFonts w:ascii="Times New Roman" w:eastAsia="Times New Roman" w:hAnsi="Times New Roman" w:cs="Times New Roman"/>
          <w:b/>
          <w:bCs/>
          <w:sz w:val="24"/>
          <w:szCs w:val="24"/>
        </w:rPr>
        <w:br/>
        <w:t xml:space="preserve">•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TWO WEBSITES</w:t>
      </w:r>
      <w:proofErr w:type="gramStart"/>
      <w:r w:rsidRPr="00112FDE">
        <w:rPr>
          <w:rFonts w:ascii="Times New Roman" w:eastAsia="Times New Roman" w:hAnsi="Times New Roman" w:cs="Times New Roman"/>
          <w:b/>
          <w:bCs/>
          <w:sz w:val="24"/>
          <w:szCs w:val="24"/>
        </w:rPr>
        <w:t>:</w:t>
      </w:r>
      <w:proofErr w:type="gramEnd"/>
      <w:r w:rsidRPr="00112FDE">
        <w:rPr>
          <w:rFonts w:ascii="Times New Roman" w:eastAsia="Times New Roman" w:hAnsi="Times New Roman" w:cs="Times New Roman"/>
          <w:b/>
          <w:bCs/>
          <w:sz w:val="24"/>
          <w:szCs w:val="24"/>
        </w:rPr>
        <w:br/>
        <w:t>We will be using Canvas and Supersite. The online component of our textbook is called the Supersite. The following link is student instructions on how to register on the Supersite.</w:t>
      </w:r>
      <w:r w:rsidRPr="00112FDE">
        <w:rPr>
          <w:rFonts w:ascii="Times New Roman" w:eastAsia="Times New Roman" w:hAnsi="Times New Roman" w:cs="Times New Roman"/>
          <w:b/>
          <w:bCs/>
          <w:sz w:val="24"/>
          <w:szCs w:val="24"/>
        </w:rPr>
        <w:br/>
        <w:t>https://www.vhlcentral.com/section/51c5af32-1473-40e4-b6f7-c46076f610ca/student_instructions</w:t>
      </w:r>
      <w:r w:rsidRPr="00112FDE">
        <w:rPr>
          <w:rFonts w:ascii="Times New Roman" w:eastAsia="Times New Roman" w:hAnsi="Times New Roman" w:cs="Times New Roman"/>
          <w:b/>
          <w:bCs/>
          <w:sz w:val="24"/>
          <w:szCs w:val="24"/>
        </w:rPr>
        <w:br/>
      </w:r>
      <w:r w:rsidRPr="00112FDE">
        <w:rPr>
          <w:rFonts w:ascii="Times New Roman" w:eastAsia="Times New Roman" w:hAnsi="Times New Roman" w:cs="Times New Roman"/>
          <w:b/>
          <w:bCs/>
          <w:sz w:val="24"/>
          <w:szCs w:val="24"/>
          <w:u w:val="single"/>
        </w:rPr>
        <w:lastRenderedPageBreak/>
        <w:t>You will be using the Supersite for the following</w:t>
      </w:r>
      <w:proofErr w:type="gramStart"/>
      <w:r w:rsidRPr="00112FDE">
        <w:rPr>
          <w:rFonts w:ascii="Times New Roman" w:eastAsia="Times New Roman" w:hAnsi="Times New Roman" w:cs="Times New Roman"/>
          <w:b/>
          <w:bCs/>
          <w:sz w:val="24"/>
          <w:szCs w:val="24"/>
          <w:u w:val="single"/>
        </w:rPr>
        <w:t>:</w:t>
      </w:r>
      <w:proofErr w:type="gramEnd"/>
      <w:r w:rsidRPr="00112FDE">
        <w:rPr>
          <w:rFonts w:ascii="Times New Roman" w:eastAsia="Times New Roman" w:hAnsi="Times New Roman" w:cs="Times New Roman"/>
          <w:b/>
          <w:bCs/>
          <w:sz w:val="24"/>
          <w:szCs w:val="24"/>
        </w:rPr>
        <w:br/>
        <w:t>o Viewing tutorials</w:t>
      </w:r>
      <w:r w:rsidRPr="00112FDE">
        <w:rPr>
          <w:rFonts w:ascii="Times New Roman" w:eastAsia="Times New Roman" w:hAnsi="Times New Roman" w:cs="Times New Roman"/>
          <w:b/>
          <w:bCs/>
          <w:sz w:val="24"/>
          <w:szCs w:val="24"/>
        </w:rPr>
        <w:br/>
        <w:t>o Seeing what Supersite assignments are due and when</w:t>
      </w:r>
      <w:r w:rsidRPr="00112FDE">
        <w:rPr>
          <w:rFonts w:ascii="Times New Roman" w:eastAsia="Times New Roman" w:hAnsi="Times New Roman" w:cs="Times New Roman"/>
          <w:b/>
          <w:bCs/>
          <w:sz w:val="24"/>
          <w:szCs w:val="24"/>
        </w:rPr>
        <w:br/>
        <w:t>o Doing Supersite activities</w:t>
      </w:r>
      <w:r w:rsidRPr="00112FDE">
        <w:rPr>
          <w:rFonts w:ascii="Times New Roman" w:eastAsia="Times New Roman" w:hAnsi="Times New Roman" w:cs="Times New Roman"/>
          <w:b/>
          <w:bCs/>
          <w:sz w:val="24"/>
          <w:szCs w:val="24"/>
        </w:rPr>
        <w:br/>
      </w:r>
      <w:r w:rsidRPr="00112FDE">
        <w:rPr>
          <w:rFonts w:ascii="Times New Roman" w:eastAsia="Times New Roman" w:hAnsi="Times New Roman" w:cs="Times New Roman"/>
          <w:b/>
          <w:bCs/>
          <w:sz w:val="24"/>
          <w:szCs w:val="24"/>
          <w:u w:val="single"/>
        </w:rPr>
        <w:t>You will be using Canvas for the following:</w:t>
      </w:r>
      <w:r w:rsidRPr="00112FDE">
        <w:rPr>
          <w:rFonts w:ascii="Times New Roman" w:eastAsia="Times New Roman" w:hAnsi="Times New Roman" w:cs="Times New Roman"/>
          <w:b/>
          <w:bCs/>
          <w:sz w:val="24"/>
          <w:szCs w:val="24"/>
        </w:rPr>
        <w:br/>
        <w:t>• Viewing grades</w:t>
      </w:r>
      <w:r w:rsidRPr="00112FDE">
        <w:rPr>
          <w:rFonts w:ascii="Times New Roman" w:eastAsia="Times New Roman" w:hAnsi="Times New Roman" w:cs="Times New Roman"/>
          <w:b/>
          <w:bCs/>
          <w:sz w:val="24"/>
          <w:szCs w:val="24"/>
        </w:rPr>
        <w:br/>
        <w:t>• Obtaining worksheets</w:t>
      </w:r>
      <w:r w:rsidRPr="00112FDE">
        <w:rPr>
          <w:rFonts w:ascii="Times New Roman" w:eastAsia="Times New Roman" w:hAnsi="Times New Roman" w:cs="Times New Roman"/>
          <w:b/>
          <w:bCs/>
          <w:sz w:val="24"/>
          <w:szCs w:val="24"/>
        </w:rPr>
        <w:br/>
        <w:t>• To access the syllabus, Journals, calendar, etc.</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Attendance:</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Regularity in classroom attendance is vital to academic success. Students who do not maintain regular attendance and who fall behind in their work are subject to withdrawal by the instructor.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 ATTENDANCE:</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Absences                 points                         #absences                   points</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0                                  100                                          6                      70</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1                                  96                                            7                      66</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2                                  90                                            8                      60</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3                                  86                                            9                      56</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4                                  80                                            10                    50</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5                                  76                                            11 +                 48</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Withdrawal Policy</w:t>
      </w:r>
    </w:p>
    <w:p w:rsidR="00112FDE" w:rsidRPr="00112FDE" w:rsidRDefault="00112FDE" w:rsidP="00112F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Per Valencia Policy 4-07 (Academic Progress, Course Attendance and Grades, and Withdrawals), a student who withdraws from class before the established deadline for a particular term will receive a grade of “W”. </w:t>
      </w:r>
    </w:p>
    <w:p w:rsidR="00112FDE" w:rsidRPr="00112FDE" w:rsidRDefault="00112FDE" w:rsidP="00112F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A student may withdraw at any time during the term in Atlas up until the withdrawal deadline of (See Schedule.) </w:t>
      </w:r>
    </w:p>
    <w:p w:rsidR="00112FDE" w:rsidRPr="00112FDE" w:rsidRDefault="00112FDE" w:rsidP="00112F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After the withdrawal deadline, students can no longer withdraw themselves </w:t>
      </w:r>
    </w:p>
    <w:p w:rsidR="00112FDE" w:rsidRPr="00112FDE" w:rsidRDefault="00112FDE" w:rsidP="00112F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Any student knowing that he/she is not going to pass the course stops coming to class will receive an F for the course unless he/she withdraws himself before the withdrawal date of (See Schedule). </w:t>
      </w:r>
    </w:p>
    <w:p w:rsidR="00112FDE" w:rsidRPr="00112FDE" w:rsidRDefault="00112FDE" w:rsidP="00112F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lastRenderedPageBreak/>
        <w:t>Withdrawing from a course is the student’s decision. The professor may recommend to drop or stay in the course however by making these statements is by no means guaranteeing a passing or failing grade.</w:t>
      </w:r>
    </w:p>
    <w:p w:rsidR="00112FDE" w:rsidRPr="00112FDE" w:rsidRDefault="00112FDE" w:rsidP="00112F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The professor will not withdraw any student at any time. </w:t>
      </w:r>
    </w:p>
    <w:p w:rsidR="00112FDE" w:rsidRPr="00112FDE" w:rsidRDefault="00112FDE" w:rsidP="00112F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It is the responsibility of the student to withdraw himself/herself</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i/>
          <w:iCs/>
          <w:sz w:val="24"/>
          <w:szCs w:val="24"/>
          <w:u w:val="single"/>
        </w:rPr>
        <w:t>If a student knowing he/she is not passing the course but fail to withdraw by (SEE Schedule)   but decides to stop coming to class should know the professor will not withdraw him/her from the course and the grade of F will be assigned.</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Method of Instruction</w:t>
      </w:r>
      <w:r w:rsidRPr="00112FDE">
        <w:rPr>
          <w:rFonts w:ascii="Times New Roman" w:eastAsia="Times New Roman" w:hAnsi="Times New Roman" w:cs="Times New Roman"/>
          <w:b/>
          <w:bCs/>
          <w:sz w:val="24"/>
          <w:szCs w:val="24"/>
        </w:rPr>
        <w:t xml:space="preserve">: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Method of Instruction</w:t>
      </w:r>
      <w:r w:rsidRPr="00112FDE">
        <w:rPr>
          <w:rFonts w:ascii="Times New Roman" w:eastAsia="Times New Roman" w:hAnsi="Times New Roman" w:cs="Times New Roman"/>
          <w:b/>
          <w:bCs/>
          <w:sz w:val="24"/>
          <w:szCs w:val="24"/>
        </w:rPr>
        <w:t xml:space="preserve">: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The course will be taught through a combination of lecture, hands-on classroom exercises, and homework assignments. Students should not assume that there will be class time to complete homework assignments.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Grading</w:t>
      </w:r>
      <w:r w:rsidRPr="00112FDE">
        <w:rPr>
          <w:rFonts w:ascii="Times New Roman" w:eastAsia="Times New Roman" w:hAnsi="Times New Roman" w:cs="Times New Roman"/>
          <w:b/>
          <w:bCs/>
          <w:sz w:val="24"/>
          <w:szCs w:val="24"/>
        </w:rPr>
        <w:t xml:space="preserve">: Your grade will be calculated as follows for each course.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4533"/>
        <w:gridCol w:w="2651"/>
      </w:tblGrid>
      <w:tr w:rsidR="00112FDE" w:rsidRPr="00112FDE" w:rsidTr="00112FDE">
        <w:trPr>
          <w:tblCellSpacing w:w="15" w:type="dxa"/>
        </w:trPr>
        <w:tc>
          <w:tcPr>
            <w:tcW w:w="310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Attendance/Class Participation</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Supersite Assignments</w:t>
            </w:r>
          </w:p>
        </w:tc>
        <w:tc>
          <w:tcPr>
            <w:tcW w:w="180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100 points   10%</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100 points   10%</w:t>
            </w:r>
          </w:p>
        </w:tc>
      </w:tr>
      <w:tr w:rsidR="00112FDE" w:rsidRPr="00112FDE" w:rsidTr="00112FDE">
        <w:trPr>
          <w:tblCellSpacing w:w="15" w:type="dxa"/>
        </w:trPr>
        <w:tc>
          <w:tcPr>
            <w:tcW w:w="310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Speaking Assessments (15 points each one)</w:t>
            </w:r>
          </w:p>
        </w:tc>
        <w:tc>
          <w:tcPr>
            <w:tcW w:w="180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30 points   15%</w:t>
            </w:r>
          </w:p>
        </w:tc>
      </w:tr>
      <w:tr w:rsidR="00112FDE" w:rsidRPr="00112FDE" w:rsidTr="00112FDE">
        <w:trPr>
          <w:tblCellSpacing w:w="15" w:type="dxa"/>
        </w:trPr>
        <w:tc>
          <w:tcPr>
            <w:tcW w:w="310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Writing ( 10  points each one )</w:t>
            </w:r>
          </w:p>
        </w:tc>
        <w:tc>
          <w:tcPr>
            <w:tcW w:w="180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20 points   15%</w:t>
            </w:r>
          </w:p>
        </w:tc>
      </w:tr>
      <w:tr w:rsidR="00112FDE" w:rsidRPr="00112FDE" w:rsidTr="00112FDE">
        <w:trPr>
          <w:tblCellSpacing w:w="15" w:type="dxa"/>
        </w:trPr>
        <w:tc>
          <w:tcPr>
            <w:tcW w:w="310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5 Chapter Test (50 points each one)</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Quizzes  (15 points each one)</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Journals and Practice Quizzes</w:t>
            </w:r>
          </w:p>
        </w:tc>
        <w:tc>
          <w:tcPr>
            <w:tcW w:w="180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200/30points   15%</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10%</w:t>
            </w:r>
          </w:p>
        </w:tc>
      </w:tr>
      <w:tr w:rsidR="00112FDE" w:rsidRPr="00112FDE" w:rsidTr="00112FDE">
        <w:trPr>
          <w:tblCellSpacing w:w="15" w:type="dxa"/>
        </w:trPr>
        <w:tc>
          <w:tcPr>
            <w:tcW w:w="310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Final Exam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w:t>
            </w:r>
          </w:p>
        </w:tc>
        <w:tc>
          <w:tcPr>
            <w:tcW w:w="180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100 points   25%</w:t>
            </w:r>
          </w:p>
        </w:tc>
      </w:tr>
    </w:tbl>
    <w:p w:rsidR="00112FDE" w:rsidRPr="00112FDE" w:rsidRDefault="00112FDE" w:rsidP="00112FDE">
      <w:pPr>
        <w:spacing w:after="0" w:line="240" w:lineRule="auto"/>
        <w:rPr>
          <w:rFonts w:ascii="Times New Roman" w:eastAsia="Times New Roman" w:hAnsi="Times New Roman" w:cs="Times New Roman"/>
          <w:vanish/>
          <w:sz w:val="24"/>
          <w:szCs w:val="24"/>
        </w:rPr>
      </w:pP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3069"/>
        <w:gridCol w:w="3327"/>
      </w:tblGrid>
      <w:tr w:rsidR="00112FDE" w:rsidRPr="00112FDE" w:rsidTr="00112FDE">
        <w:trPr>
          <w:tblCellSpacing w:w="15" w:type="dxa"/>
        </w:trPr>
        <w:tc>
          <w:tcPr>
            <w:tcW w:w="0" w:type="auto"/>
            <w:gridSpan w:val="2"/>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GRADING: Your grade will be calculated as follows:</w:t>
            </w:r>
          </w:p>
        </w:tc>
      </w:tr>
      <w:tr w:rsidR="00112FDE" w:rsidRPr="00112FDE" w:rsidTr="00112FDE">
        <w:trPr>
          <w:tblCellSpacing w:w="15" w:type="dxa"/>
        </w:trPr>
        <w:tc>
          <w:tcPr>
            <w:tcW w:w="23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90-100 </w:t>
            </w:r>
          </w:p>
        </w:tc>
        <w:tc>
          <w:tcPr>
            <w:tcW w:w="25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A</w:t>
            </w:r>
          </w:p>
        </w:tc>
      </w:tr>
      <w:tr w:rsidR="00112FDE" w:rsidRPr="00112FDE" w:rsidTr="00112FDE">
        <w:trPr>
          <w:tblCellSpacing w:w="15" w:type="dxa"/>
        </w:trPr>
        <w:tc>
          <w:tcPr>
            <w:tcW w:w="23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80-89 </w:t>
            </w:r>
          </w:p>
        </w:tc>
        <w:tc>
          <w:tcPr>
            <w:tcW w:w="25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B</w:t>
            </w:r>
          </w:p>
        </w:tc>
      </w:tr>
      <w:tr w:rsidR="00112FDE" w:rsidRPr="00112FDE" w:rsidTr="00112FDE">
        <w:trPr>
          <w:tblCellSpacing w:w="15" w:type="dxa"/>
        </w:trPr>
        <w:tc>
          <w:tcPr>
            <w:tcW w:w="23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70-79 </w:t>
            </w:r>
          </w:p>
        </w:tc>
        <w:tc>
          <w:tcPr>
            <w:tcW w:w="25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C</w:t>
            </w:r>
          </w:p>
        </w:tc>
      </w:tr>
      <w:tr w:rsidR="00112FDE" w:rsidRPr="00112FDE" w:rsidTr="00112FDE">
        <w:trPr>
          <w:tblCellSpacing w:w="15" w:type="dxa"/>
        </w:trPr>
        <w:tc>
          <w:tcPr>
            <w:tcW w:w="23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60-69 </w:t>
            </w:r>
          </w:p>
        </w:tc>
        <w:tc>
          <w:tcPr>
            <w:tcW w:w="25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D</w:t>
            </w:r>
          </w:p>
        </w:tc>
      </w:tr>
      <w:tr w:rsidR="00112FDE" w:rsidRPr="00112FDE" w:rsidTr="00112FDE">
        <w:trPr>
          <w:tblCellSpacing w:w="15" w:type="dxa"/>
        </w:trPr>
        <w:tc>
          <w:tcPr>
            <w:tcW w:w="23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59 - 0</w:t>
            </w:r>
          </w:p>
        </w:tc>
        <w:tc>
          <w:tcPr>
            <w:tcW w:w="2550" w:type="pct"/>
            <w:vAlign w:val="center"/>
            <w:hideMark/>
          </w:tcPr>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F</w:t>
            </w:r>
          </w:p>
        </w:tc>
      </w:tr>
    </w:tbl>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w:t>
      </w:r>
      <w:r w:rsidRPr="00112FDE">
        <w:rPr>
          <w:rFonts w:ascii="Times New Roman" w:eastAsia="Times New Roman" w:hAnsi="Times New Roman" w:cs="Times New Roman"/>
          <w:b/>
          <w:bCs/>
          <w:sz w:val="24"/>
          <w:szCs w:val="24"/>
          <w:u w:val="single"/>
        </w:rPr>
        <w:t xml:space="preserve">Exams: </w:t>
      </w:r>
    </w:p>
    <w:p w:rsidR="00112FDE" w:rsidRPr="00112FDE" w:rsidRDefault="00112FDE" w:rsidP="00112F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Throughout the course, you will have chapter exams and quizzes </w:t>
      </w:r>
    </w:p>
    <w:p w:rsidR="00112FDE" w:rsidRPr="00112FDE" w:rsidRDefault="00112FDE" w:rsidP="00112F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lastRenderedPageBreak/>
        <w:t xml:space="preserve">There will be NO MAKE-UP EXAMS regardless of excuse. If you miss ONE exam, regardless of your excuse, it will be considered your lowest exam grade and will be dropped. All other exams will be calculated into your grade. </w:t>
      </w:r>
    </w:p>
    <w:p w:rsidR="00112FDE" w:rsidRPr="00112FDE" w:rsidRDefault="00112FDE" w:rsidP="00112F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There will be 5 formal assessments (chapter exams/quizzes) </w:t>
      </w:r>
    </w:p>
    <w:p w:rsidR="00112FDE" w:rsidRPr="00112FDE" w:rsidRDefault="00112FDE" w:rsidP="00112F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You cannot use notes or your book</w:t>
      </w:r>
    </w:p>
    <w:p w:rsidR="00112FDE" w:rsidRPr="00112FDE" w:rsidRDefault="00112FDE" w:rsidP="00112F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You cannot leave the room once you’ve begun the exam. If you leave the room during the exam, you must turn in the exam with the assumption that you are finished.</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Any medical emergencies must be documented and will be handled on a case by case basis. *Death in the family must be documented.</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 xml:space="preserve">Writing: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 Writing assignments will be given to evaluate the students’ writing skills. These writing assignments are designed to evaluate the progress of the student and </w:t>
      </w:r>
      <w:r w:rsidRPr="00112FDE">
        <w:rPr>
          <w:rFonts w:ascii="Times New Roman" w:eastAsia="Times New Roman" w:hAnsi="Times New Roman" w:cs="Times New Roman"/>
          <w:b/>
          <w:bCs/>
          <w:sz w:val="24"/>
          <w:szCs w:val="24"/>
          <w:u w:val="single"/>
        </w:rPr>
        <w:t>the student alone</w:t>
      </w:r>
      <w:r w:rsidRPr="00112FDE">
        <w:rPr>
          <w:rFonts w:ascii="Times New Roman" w:eastAsia="Times New Roman" w:hAnsi="Times New Roman" w:cs="Times New Roman"/>
          <w:b/>
          <w:bCs/>
          <w:sz w:val="24"/>
          <w:szCs w:val="24"/>
        </w:rPr>
        <w:t xml:space="preserve">. Writing assignments will be assigned in class.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D</w:t>
      </w:r>
      <w:r w:rsidRPr="00112FDE">
        <w:rPr>
          <w:rFonts w:ascii="Times New Roman" w:eastAsia="Times New Roman" w:hAnsi="Times New Roman" w:cs="Times New Roman"/>
          <w:b/>
          <w:bCs/>
          <w:sz w:val="24"/>
          <w:szCs w:val="24"/>
          <w:u w:val="single"/>
        </w:rPr>
        <w:t>O NOT WRITE IN ENGLISH FIRST AND ATTEMPT TO TRANSLATE.</w:t>
      </w:r>
      <w:r w:rsidRPr="00112FDE">
        <w:rPr>
          <w:rFonts w:ascii="Times New Roman" w:eastAsia="Times New Roman" w:hAnsi="Times New Roman" w:cs="Times New Roman"/>
          <w:b/>
          <w:bCs/>
          <w:sz w:val="24"/>
          <w:szCs w:val="24"/>
        </w:rPr>
        <w:t xml:space="preserve"> This usually results in using an on-line translator or using a Spanish-speaking friend to translate it.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 This is an elementary Spanish class. All writing assignment should contain the material that we are learning in class….nothing more, nothing less.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 If there is anything in your paper that would indicate to the professor that you used a translator or a Spanish-speaking friend/family member, YOU WILL RECEIVE A ZERO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 Writing activities are due on the day the professor specifies. This means that you come to class with the writing assignment in your hand ready to hand in.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 All writing assignments are to be typed using 14 font and double spaced. Papers that do not include this criteria will not be accepted.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 All writing assignments are to be ‘clean’. There should be no writing, words scratched out </w:t>
      </w:r>
      <w:proofErr w:type="spellStart"/>
      <w:r w:rsidRPr="00112FDE">
        <w:rPr>
          <w:rFonts w:ascii="Times New Roman" w:eastAsia="Times New Roman" w:hAnsi="Times New Roman" w:cs="Times New Roman"/>
          <w:b/>
          <w:bCs/>
          <w:sz w:val="24"/>
          <w:szCs w:val="24"/>
        </w:rPr>
        <w:t>etc</w:t>
      </w:r>
      <w:proofErr w:type="spellEnd"/>
      <w:r w:rsidRPr="00112FDE">
        <w:rPr>
          <w:rFonts w:ascii="Times New Roman" w:eastAsia="Times New Roman" w:hAnsi="Times New Roman" w:cs="Times New Roman"/>
          <w:b/>
          <w:bCs/>
          <w:sz w:val="24"/>
          <w:szCs w:val="24"/>
        </w:rPr>
        <w:t xml:space="preserve"> on your writing assignments. Writing assignments that are not ‘clean’ will not be accepted.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w:t>
      </w:r>
      <w:r w:rsidRPr="00112FDE">
        <w:rPr>
          <w:rFonts w:ascii="Times New Roman" w:eastAsia="Times New Roman" w:hAnsi="Times New Roman" w:cs="Times New Roman"/>
          <w:b/>
          <w:bCs/>
          <w:sz w:val="24"/>
          <w:szCs w:val="24"/>
        </w:rPr>
        <w:t xml:space="preserve"> </w:t>
      </w:r>
      <w:r w:rsidRPr="00112FDE">
        <w:rPr>
          <w:rFonts w:ascii="Times New Roman" w:eastAsia="Times New Roman" w:hAnsi="Times New Roman" w:cs="Times New Roman"/>
          <w:b/>
          <w:bCs/>
          <w:sz w:val="24"/>
          <w:szCs w:val="24"/>
          <w:u w:val="single"/>
        </w:rPr>
        <w:t xml:space="preserve">Do not ask if you can turn in an assignment late. </w:t>
      </w:r>
    </w:p>
    <w:p w:rsidR="00112FDE" w:rsidRPr="00112FDE" w:rsidRDefault="00112FDE" w:rsidP="00112FD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lastRenderedPageBreak/>
        <w:t xml:space="preserve">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 xml:space="preserve">Homework in Supersite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i/>
          <w:iCs/>
          <w:sz w:val="24"/>
          <w:szCs w:val="24"/>
        </w:rPr>
        <w:t xml:space="preserve">The supersite can be found at VHLCentral.com. This is the online component of the textbook where you will do many of the activities of the course and keep track of your grade. </w:t>
      </w:r>
      <w:r w:rsidRPr="00112FDE">
        <w:rPr>
          <w:rFonts w:ascii="Times New Roman" w:eastAsia="Times New Roman" w:hAnsi="Times New Roman" w:cs="Times New Roman"/>
          <w:b/>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For further instruction with the Supersite, please refer to this link.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hyperlink r:id="rId5" w:history="1">
        <w:r w:rsidRPr="00112FDE">
          <w:rPr>
            <w:rFonts w:ascii="Times New Roman" w:eastAsia="Times New Roman" w:hAnsi="Times New Roman" w:cs="Times New Roman"/>
            <w:b/>
            <w:bCs/>
            <w:color w:val="0000FF"/>
            <w:sz w:val="24"/>
            <w:szCs w:val="24"/>
            <w:u w:val="single"/>
          </w:rPr>
          <w:t>http://www.vhlcentral.com/section/212218/student_instructions</w:t>
        </w:r>
      </w:hyperlink>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Some things to remember in regards to the Supersite</w:t>
      </w:r>
    </w:p>
    <w:p w:rsidR="00112FDE" w:rsidRPr="00112FDE" w:rsidRDefault="00112FDE" w:rsidP="00112F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THE PROFESSOR</w:t>
      </w:r>
      <w:r w:rsidRPr="00112FDE">
        <w:rPr>
          <w:rFonts w:ascii="Times New Roman" w:eastAsia="Times New Roman" w:hAnsi="Times New Roman" w:cs="Times New Roman"/>
          <w:b/>
          <w:bCs/>
          <w:sz w:val="24"/>
          <w:szCs w:val="24"/>
          <w:u w:val="single"/>
        </w:rPr>
        <w:t xml:space="preserve"> WILL NOT REMIND YOU EVERYDAY TO DO YOUR HOMEWORK.</w:t>
      </w:r>
      <w:r w:rsidRPr="00112FDE">
        <w:rPr>
          <w:rFonts w:ascii="Times New Roman" w:eastAsia="Times New Roman" w:hAnsi="Times New Roman" w:cs="Times New Roman"/>
          <w:b/>
          <w:bCs/>
          <w:sz w:val="24"/>
          <w:szCs w:val="24"/>
        </w:rPr>
        <w:t xml:space="preserve"> </w:t>
      </w:r>
    </w:p>
    <w:p w:rsidR="00112FDE" w:rsidRPr="00112FDE" w:rsidRDefault="00112FDE" w:rsidP="00112FD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You may submit up to ONE day late on the Supersite. This will result in a deduction in your grade for those assignments.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In other words, please be responsible and manage your time wisely and make sure you have a working computer. Remember, there are computer labs on all Valencia Campuses that are available to you the student.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III.</w:t>
      </w:r>
      <w:r w:rsidRPr="00112FDE">
        <w:rPr>
          <w:rFonts w:ascii="Times New Roman" w:eastAsia="Times New Roman" w:hAnsi="Times New Roman" w:cs="Times New Roman"/>
          <w:b/>
          <w:bCs/>
          <w:sz w:val="24"/>
          <w:szCs w:val="24"/>
        </w:rPr>
        <w:t xml:space="preserve"> Submissions that appear to have been done by somebody else (i.e. a native speaker, google translate) will receive a grade of zero.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Assignments:</w:t>
      </w:r>
      <w:r w:rsidRPr="00112FDE">
        <w:rPr>
          <w:rFonts w:ascii="Times New Roman" w:eastAsia="Times New Roman" w:hAnsi="Times New Roman" w:cs="Times New Roman"/>
          <w:b/>
          <w:bCs/>
          <w:sz w:val="24"/>
          <w:szCs w:val="24"/>
        </w:rPr>
        <w:t xml:space="preserve"> All assignments are due on the specified date in VHLCENTRAL.COM and Canvas</w:t>
      </w:r>
      <w:proofErr w:type="gramStart"/>
      <w:r w:rsidRPr="00112FDE">
        <w:rPr>
          <w:rFonts w:ascii="Times New Roman" w:eastAsia="Times New Roman" w:hAnsi="Times New Roman" w:cs="Times New Roman"/>
          <w:b/>
          <w:bCs/>
          <w:sz w:val="24"/>
          <w:szCs w:val="24"/>
        </w:rPr>
        <w:t>  Being</w:t>
      </w:r>
      <w:proofErr w:type="gramEnd"/>
      <w:r w:rsidRPr="00112FDE">
        <w:rPr>
          <w:rFonts w:ascii="Times New Roman" w:eastAsia="Times New Roman" w:hAnsi="Times New Roman" w:cs="Times New Roman"/>
          <w:b/>
          <w:bCs/>
          <w:sz w:val="24"/>
          <w:szCs w:val="24"/>
        </w:rPr>
        <w:t xml:space="preserve"> absent to class is not an excuse to turn in your homework late. Make sure you contact a classmate – e-mail or phone – to get the information you missed. Calling me or e-mailing me only and not receiving a prompt response will not be an excused absence.</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Final Exam:</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THE FINAL EXAM is 100 points. Class participation and perfect attendance do not mean that you will pass the course</w:t>
      </w:r>
      <w:r w:rsidRPr="00112FDE">
        <w:rPr>
          <w:rFonts w:ascii="Times New Roman" w:eastAsia="Times New Roman" w:hAnsi="Times New Roman" w:cs="Times New Roman"/>
          <w:b/>
          <w:bCs/>
          <w:i/>
          <w:iCs/>
          <w:sz w:val="24"/>
          <w:szCs w:val="24"/>
        </w:rPr>
        <w:t xml:space="preserve">. </w:t>
      </w:r>
      <w:r w:rsidRPr="00112FDE">
        <w:rPr>
          <w:rFonts w:ascii="Times New Roman" w:eastAsia="Times New Roman" w:hAnsi="Times New Roman" w:cs="Times New Roman"/>
          <w:b/>
          <w:bCs/>
          <w:sz w:val="24"/>
          <w:szCs w:val="24"/>
        </w:rPr>
        <w:t xml:space="preserve">You will take one final comprehensive exam. The final exam will cover chapters (SPN1120 Chapters 1 to 5) (SPN1121 Chapters 5 to 10). Students who do not take the final exam will receive an F in the class.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lastRenderedPageBreak/>
        <w:t>Speaking Assessments</w:t>
      </w:r>
      <w:r w:rsidRPr="00112FDE">
        <w:rPr>
          <w:rFonts w:ascii="Times New Roman" w:eastAsia="Times New Roman" w:hAnsi="Times New Roman" w:cs="Times New Roman"/>
          <w:sz w:val="24"/>
          <w:szCs w:val="24"/>
        </w:rPr>
        <w:br/>
      </w:r>
      <w:r w:rsidRPr="00112FDE">
        <w:rPr>
          <w:rFonts w:ascii="Times New Roman" w:eastAsia="Times New Roman" w:hAnsi="Times New Roman" w:cs="Times New Roman"/>
          <w:b/>
          <w:bCs/>
          <w:sz w:val="24"/>
          <w:szCs w:val="24"/>
        </w:rPr>
        <w:t>• You will be asked to do presentations in class based on the vocabulary</w:t>
      </w:r>
      <w:proofErr w:type="gramStart"/>
      <w:r w:rsidRPr="00112FDE">
        <w:rPr>
          <w:rFonts w:ascii="Times New Roman" w:eastAsia="Times New Roman" w:hAnsi="Times New Roman" w:cs="Times New Roman"/>
          <w:b/>
          <w:bCs/>
          <w:sz w:val="24"/>
          <w:szCs w:val="24"/>
        </w:rPr>
        <w:t>,</w:t>
      </w:r>
      <w:proofErr w:type="gramEnd"/>
      <w:r w:rsidRPr="00112FDE">
        <w:rPr>
          <w:rFonts w:ascii="Times New Roman" w:eastAsia="Times New Roman" w:hAnsi="Times New Roman" w:cs="Times New Roman"/>
          <w:sz w:val="24"/>
          <w:szCs w:val="24"/>
        </w:rPr>
        <w:br/>
      </w:r>
      <w:r w:rsidRPr="00112FDE">
        <w:rPr>
          <w:rFonts w:ascii="Times New Roman" w:eastAsia="Times New Roman" w:hAnsi="Times New Roman" w:cs="Times New Roman"/>
          <w:b/>
          <w:bCs/>
          <w:sz w:val="24"/>
          <w:szCs w:val="24"/>
        </w:rPr>
        <w:t>grammar and sentence structure we are learning.</w:t>
      </w:r>
      <w:r w:rsidRPr="00112FDE">
        <w:rPr>
          <w:rFonts w:ascii="Times New Roman" w:eastAsia="Times New Roman" w:hAnsi="Times New Roman" w:cs="Times New Roman"/>
          <w:sz w:val="24"/>
          <w:szCs w:val="24"/>
        </w:rPr>
        <w:br/>
      </w:r>
      <w:r w:rsidRPr="00112FDE">
        <w:rPr>
          <w:rFonts w:ascii="Times New Roman" w:eastAsia="Times New Roman" w:hAnsi="Times New Roman" w:cs="Times New Roman"/>
          <w:b/>
          <w:bCs/>
          <w:sz w:val="24"/>
          <w:szCs w:val="24"/>
        </w:rPr>
        <w:t>• The rubric is attached to the syllabus</w:t>
      </w:r>
      <w:r w:rsidRPr="00112FDE">
        <w:rPr>
          <w:rFonts w:ascii="Times New Roman" w:eastAsia="Times New Roman" w:hAnsi="Times New Roman" w:cs="Times New Roman"/>
          <w:sz w:val="24"/>
          <w:szCs w:val="24"/>
        </w:rPr>
        <w:br/>
      </w:r>
      <w:r w:rsidRPr="00112FDE">
        <w:rPr>
          <w:rFonts w:ascii="Times New Roman" w:eastAsia="Times New Roman" w:hAnsi="Times New Roman" w:cs="Times New Roman"/>
          <w:b/>
          <w:bCs/>
          <w:sz w:val="24"/>
          <w:szCs w:val="24"/>
        </w:rPr>
        <w:t xml:space="preserve">• </w:t>
      </w:r>
      <w:proofErr w:type="gramStart"/>
      <w:r w:rsidRPr="00112FDE">
        <w:rPr>
          <w:rFonts w:ascii="Times New Roman" w:eastAsia="Times New Roman" w:hAnsi="Times New Roman" w:cs="Times New Roman"/>
          <w:b/>
          <w:bCs/>
          <w:sz w:val="24"/>
          <w:szCs w:val="24"/>
        </w:rPr>
        <w:t>On</w:t>
      </w:r>
      <w:proofErr w:type="gramEnd"/>
      <w:r w:rsidRPr="00112FDE">
        <w:rPr>
          <w:rFonts w:ascii="Times New Roman" w:eastAsia="Times New Roman" w:hAnsi="Times New Roman" w:cs="Times New Roman"/>
          <w:b/>
          <w:bCs/>
          <w:sz w:val="24"/>
          <w:szCs w:val="24"/>
        </w:rPr>
        <w:t xml:space="preserve"> some occasions, you could be asked to submit a writing</w:t>
      </w:r>
      <w:r w:rsidRPr="00112FDE">
        <w:rPr>
          <w:rFonts w:ascii="Times New Roman" w:eastAsia="Times New Roman" w:hAnsi="Times New Roman" w:cs="Times New Roman"/>
          <w:sz w:val="24"/>
          <w:szCs w:val="24"/>
        </w:rPr>
        <w:br/>
      </w:r>
      <w:r w:rsidRPr="00112FDE">
        <w:rPr>
          <w:rFonts w:ascii="Times New Roman" w:eastAsia="Times New Roman" w:hAnsi="Times New Roman" w:cs="Times New Roman"/>
          <w:b/>
          <w:bCs/>
          <w:sz w:val="24"/>
          <w:szCs w:val="24"/>
        </w:rPr>
        <w:t>• Use only what we are learning in class. Do not use vocabulary that we</w:t>
      </w:r>
      <w:r w:rsidRPr="00112FDE">
        <w:rPr>
          <w:rFonts w:ascii="Times New Roman" w:eastAsia="Times New Roman" w:hAnsi="Times New Roman" w:cs="Times New Roman"/>
          <w:sz w:val="24"/>
          <w:szCs w:val="24"/>
        </w:rPr>
        <w:br/>
      </w:r>
      <w:r w:rsidRPr="00112FDE">
        <w:rPr>
          <w:rFonts w:ascii="Times New Roman" w:eastAsia="Times New Roman" w:hAnsi="Times New Roman" w:cs="Times New Roman"/>
          <w:b/>
          <w:bCs/>
          <w:sz w:val="24"/>
          <w:szCs w:val="24"/>
        </w:rPr>
        <w:t>haven’t learned, advanced grammar, advanced sentence structure or</w:t>
      </w:r>
      <w:r w:rsidRPr="00112FDE">
        <w:rPr>
          <w:rFonts w:ascii="Times New Roman" w:eastAsia="Times New Roman" w:hAnsi="Times New Roman" w:cs="Times New Roman"/>
          <w:sz w:val="24"/>
          <w:szCs w:val="24"/>
        </w:rPr>
        <w:br/>
      </w:r>
      <w:r w:rsidRPr="00112FDE">
        <w:rPr>
          <w:rFonts w:ascii="Times New Roman" w:eastAsia="Times New Roman" w:hAnsi="Times New Roman" w:cs="Times New Roman"/>
          <w:b/>
          <w:bCs/>
          <w:sz w:val="24"/>
          <w:szCs w:val="24"/>
        </w:rPr>
        <w:t>slang. This is an indication that you are not doing your own work.</w:t>
      </w:r>
      <w:r w:rsidRPr="00112FDE">
        <w:rPr>
          <w:rFonts w:ascii="Times New Roman" w:eastAsia="Times New Roman" w:hAnsi="Times New Roman" w:cs="Times New Roman"/>
          <w:sz w:val="24"/>
          <w:szCs w:val="24"/>
        </w:rPr>
        <w:br/>
      </w:r>
      <w:r w:rsidRPr="00112FDE">
        <w:rPr>
          <w:rFonts w:ascii="Times New Roman" w:eastAsia="Times New Roman" w:hAnsi="Times New Roman" w:cs="Times New Roman"/>
          <w:b/>
          <w:bCs/>
          <w:sz w:val="24"/>
          <w:szCs w:val="24"/>
        </w:rPr>
        <w:t xml:space="preserve">• A </w:t>
      </w:r>
      <w:proofErr w:type="spellStart"/>
      <w:proofErr w:type="gramStart"/>
      <w:r w:rsidRPr="00112FDE">
        <w:rPr>
          <w:rFonts w:ascii="Times New Roman" w:eastAsia="Times New Roman" w:hAnsi="Times New Roman" w:cs="Times New Roman"/>
          <w:b/>
          <w:bCs/>
          <w:sz w:val="24"/>
          <w:szCs w:val="24"/>
        </w:rPr>
        <w:t>powerpoint</w:t>
      </w:r>
      <w:proofErr w:type="spellEnd"/>
      <w:proofErr w:type="gramEnd"/>
      <w:r w:rsidRPr="00112FDE">
        <w:rPr>
          <w:rFonts w:ascii="Times New Roman" w:eastAsia="Times New Roman" w:hAnsi="Times New Roman" w:cs="Times New Roman"/>
          <w:b/>
          <w:bCs/>
          <w:sz w:val="24"/>
          <w:szCs w:val="24"/>
        </w:rPr>
        <w:t xml:space="preserve"> will be required for some presentations</w:t>
      </w:r>
      <w:r w:rsidRPr="00112FDE">
        <w:rPr>
          <w:rFonts w:ascii="Times New Roman" w:eastAsia="Times New Roman" w:hAnsi="Times New Roman" w:cs="Times New Roman"/>
          <w:sz w:val="24"/>
          <w:szCs w:val="24"/>
        </w:rPr>
        <w:br/>
      </w:r>
      <w:r w:rsidRPr="00112FDE">
        <w:rPr>
          <w:rFonts w:ascii="Times New Roman" w:eastAsia="Times New Roman" w:hAnsi="Times New Roman" w:cs="Times New Roman"/>
          <w:b/>
          <w:bCs/>
          <w:sz w:val="24"/>
          <w:szCs w:val="24"/>
        </w:rPr>
        <w:t xml:space="preserve">• You are allowed to put one word per slide on your </w:t>
      </w:r>
      <w:proofErr w:type="spellStart"/>
      <w:r w:rsidRPr="00112FDE">
        <w:rPr>
          <w:rFonts w:ascii="Times New Roman" w:eastAsia="Times New Roman" w:hAnsi="Times New Roman" w:cs="Times New Roman"/>
          <w:b/>
          <w:bCs/>
          <w:sz w:val="24"/>
          <w:szCs w:val="24"/>
        </w:rPr>
        <w:t>powerpoint</w:t>
      </w:r>
      <w:proofErr w:type="spellEnd"/>
      <w:r w:rsidRPr="00112FDE">
        <w:rPr>
          <w:rFonts w:ascii="Times New Roman" w:eastAsia="Times New Roman" w:hAnsi="Times New Roman" w:cs="Times New Roman"/>
          <w:sz w:val="24"/>
          <w:szCs w:val="24"/>
        </w:rPr>
        <w:br/>
      </w:r>
      <w:r w:rsidRPr="00112FDE">
        <w:rPr>
          <w:rFonts w:ascii="Times New Roman" w:eastAsia="Times New Roman" w:hAnsi="Times New Roman" w:cs="Times New Roman"/>
          <w:b/>
          <w:bCs/>
          <w:sz w:val="24"/>
          <w:szCs w:val="24"/>
        </w:rPr>
        <w:t>• If you are absent the day you are scheduled to do your presentation, you</w:t>
      </w:r>
      <w:r w:rsidRPr="00112FDE">
        <w:rPr>
          <w:rFonts w:ascii="Times New Roman" w:eastAsia="Times New Roman" w:hAnsi="Times New Roman" w:cs="Times New Roman"/>
          <w:sz w:val="24"/>
          <w:szCs w:val="24"/>
        </w:rPr>
        <w:br/>
      </w:r>
      <w:r w:rsidRPr="00112FDE">
        <w:rPr>
          <w:rFonts w:ascii="Times New Roman" w:eastAsia="Times New Roman" w:hAnsi="Times New Roman" w:cs="Times New Roman"/>
          <w:b/>
          <w:bCs/>
          <w:sz w:val="24"/>
          <w:szCs w:val="24"/>
        </w:rPr>
        <w:t>will be permitted to make it up the next class but with a 20% deduction in</w:t>
      </w:r>
      <w:r w:rsidRPr="00112FDE">
        <w:rPr>
          <w:rFonts w:ascii="Times New Roman" w:eastAsia="Times New Roman" w:hAnsi="Times New Roman" w:cs="Times New Roman"/>
          <w:sz w:val="24"/>
          <w:szCs w:val="24"/>
        </w:rPr>
        <w:br/>
      </w:r>
      <w:r w:rsidRPr="00112FDE">
        <w:rPr>
          <w:rFonts w:ascii="Times New Roman" w:eastAsia="Times New Roman" w:hAnsi="Times New Roman" w:cs="Times New Roman"/>
          <w:b/>
          <w:bCs/>
          <w:sz w:val="24"/>
          <w:szCs w:val="24"/>
        </w:rPr>
        <w:t>points</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Participation</w:t>
      </w:r>
      <w:r w:rsidRPr="00112FDE">
        <w:rPr>
          <w:rFonts w:ascii="Times New Roman" w:eastAsia="Times New Roman" w:hAnsi="Times New Roman" w:cs="Times New Roman"/>
          <w:b/>
          <w:bCs/>
          <w:sz w:val="24"/>
          <w:szCs w:val="24"/>
        </w:rPr>
        <w:t xml:space="preserve">: Participation grade is separate from attendance. You have to be willing to participate and ready with your work every day. This is not the place to sleep or to do homework from other classes.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Participation in class involves a number of variables, including but not limited to:</w:t>
      </w:r>
    </w:p>
    <w:p w:rsidR="00112FDE" w:rsidRPr="00112FDE" w:rsidRDefault="00112FDE" w:rsidP="00112FD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Your use of Spanish in the classroom.</w:t>
      </w:r>
    </w:p>
    <w:p w:rsidR="00112FDE" w:rsidRPr="00112FDE" w:rsidRDefault="00112FDE" w:rsidP="00112FD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Your willingness to participate actively in </w:t>
      </w:r>
      <w:r w:rsidRPr="00112FDE">
        <w:rPr>
          <w:rFonts w:ascii="Times New Roman" w:eastAsia="Times New Roman" w:hAnsi="Times New Roman" w:cs="Times New Roman"/>
          <w:b/>
          <w:bCs/>
          <w:i/>
          <w:iCs/>
          <w:sz w:val="24"/>
          <w:szCs w:val="24"/>
        </w:rPr>
        <w:t xml:space="preserve">all </w:t>
      </w:r>
      <w:r w:rsidRPr="00112FDE">
        <w:rPr>
          <w:rFonts w:ascii="Times New Roman" w:eastAsia="Times New Roman" w:hAnsi="Times New Roman" w:cs="Times New Roman"/>
          <w:b/>
          <w:bCs/>
          <w:sz w:val="24"/>
          <w:szCs w:val="24"/>
        </w:rPr>
        <w:t>class activities.</w:t>
      </w:r>
    </w:p>
    <w:p w:rsidR="00112FDE" w:rsidRPr="00112FDE" w:rsidRDefault="00112FDE" w:rsidP="00112FD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Your cooperation during group and pair work.</w:t>
      </w:r>
    </w:p>
    <w:p w:rsidR="00112FDE" w:rsidRPr="00112FDE" w:rsidRDefault="00112FDE" w:rsidP="00112FD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Your respect and attitude toward the class and your peers.</w:t>
      </w:r>
    </w:p>
    <w:p w:rsidR="00112FDE" w:rsidRPr="00112FDE" w:rsidRDefault="00112FDE" w:rsidP="00112FD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Your daily preparation for each class.</w:t>
      </w:r>
    </w:p>
    <w:p w:rsidR="00112FDE" w:rsidRPr="00112FDE" w:rsidRDefault="00112FDE" w:rsidP="00112FD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Your instructor may assign written homework that will be collected and graded; these</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8"/>
          <w:szCs w:val="28"/>
          <w:u w:val="single"/>
        </w:rPr>
        <w:t>Assignments form part of your participation grade</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Participation does not mean interrupting the class, leaving the room and coming back, and/or just asking questions.</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CLASS PARTICIPATION:</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A (90-100)       Student prepares for the lesson, volunteers answers, responds correctly.</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B (89-80)         Student responds when called upon; answers are generally correct.</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C (79-70)         Student has some problems with the subject, but makes an effort to be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Prepared, understand, and respond.</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D (69-60)         Student does not respond correctly, is not prepared for class, does</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Not have materials ready, and is absent frequently.</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lastRenderedPageBreak/>
        <w:t xml:space="preserve">F (59-0)            Student can’t answer questions, does other things not concerning class,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                        </w:t>
      </w:r>
      <w:proofErr w:type="gramStart"/>
      <w:r w:rsidRPr="00112FDE">
        <w:rPr>
          <w:rFonts w:ascii="Times New Roman" w:eastAsia="Times New Roman" w:hAnsi="Times New Roman" w:cs="Times New Roman"/>
          <w:b/>
          <w:bCs/>
          <w:sz w:val="24"/>
          <w:szCs w:val="24"/>
        </w:rPr>
        <w:t>and</w:t>
      </w:r>
      <w:proofErr w:type="gramEnd"/>
      <w:r w:rsidRPr="00112FDE">
        <w:rPr>
          <w:rFonts w:ascii="Times New Roman" w:eastAsia="Times New Roman" w:hAnsi="Times New Roman" w:cs="Times New Roman"/>
          <w:b/>
          <w:bCs/>
          <w:sz w:val="24"/>
          <w:szCs w:val="24"/>
        </w:rPr>
        <w:t xml:space="preserve"> is absent most of the time.</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i/>
          <w:iCs/>
          <w:sz w:val="24"/>
          <w:szCs w:val="24"/>
          <w:u w:val="single"/>
        </w:rPr>
        <w:t> ACADEMIC HONESTY</w:t>
      </w:r>
      <w:r w:rsidRPr="00112FDE">
        <w:rPr>
          <w:rFonts w:ascii="Times New Roman" w:eastAsia="Times New Roman" w:hAnsi="Times New Roman" w:cs="Times New Roman"/>
          <w:b/>
          <w:bCs/>
          <w:i/>
          <w:iCs/>
          <w:sz w:val="24"/>
          <w:szCs w:val="24"/>
        </w:rPr>
        <w:t xml:space="preserve">: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 xml:space="preserve">Student Conduct and Academic Honesty: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Each student is required to follow Valencia's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actions which may include a warning, withdrawal from class, probation, suspension, or expulsion from the college. Please read the Student Code of Conduct in the current Valencia Student Handbook. Here is the link to Valencia’s Student Code of Conduct website: </w:t>
      </w:r>
      <w:hyperlink r:id="rId6" w:history="1">
        <w:r w:rsidRPr="00112FDE">
          <w:rPr>
            <w:rFonts w:ascii="Times New Roman" w:eastAsia="Times New Roman" w:hAnsi="Times New Roman" w:cs="Times New Roman"/>
            <w:b/>
            <w:bCs/>
            <w:color w:val="0000FF"/>
            <w:sz w:val="24"/>
            <w:szCs w:val="24"/>
            <w:u w:val="single"/>
          </w:rPr>
          <w:t>http://www.valenciacollege.edu/policies/policydetail2.cfm?PolicyCatID=10&amp;PolicyID=3</w:t>
        </w:r>
      </w:hyperlink>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Exams and homework are considered individual effort; any submissions that are too similar for coincidence will receive no credit. Any submission that appears to have been done by somebody else (i.e.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 you an F as a Final Grade. Please see more information on Plagiarism at the following website </w:t>
      </w:r>
      <w:hyperlink r:id="rId7" w:history="1">
        <w:r w:rsidRPr="00112FDE">
          <w:rPr>
            <w:rFonts w:ascii="Times New Roman" w:eastAsia="Times New Roman" w:hAnsi="Times New Roman" w:cs="Times New Roman"/>
            <w:b/>
            <w:bCs/>
            <w:color w:val="0000FF"/>
            <w:sz w:val="24"/>
            <w:szCs w:val="24"/>
            <w:u w:val="single"/>
          </w:rPr>
          <w:t>http://valenciacollege.edu/west/art</w:t>
        </w:r>
      </w:hyperlink>
      <w:r w:rsidRPr="00112FDE">
        <w:rPr>
          <w:rFonts w:ascii="Times New Roman" w:eastAsia="Times New Roman" w:hAnsi="Times New Roman" w:cs="Times New Roman"/>
          <w:b/>
          <w:bCs/>
          <w:sz w:val="24"/>
          <w:szCs w:val="24"/>
        </w:rPr>
        <w:t>.</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 xml:space="preserve">Class Policy </w:t>
      </w:r>
    </w:p>
    <w:p w:rsidR="00112FDE" w:rsidRPr="00112FDE" w:rsidRDefault="00112FDE" w:rsidP="00112FD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I</w:t>
      </w:r>
      <w:r w:rsidRPr="00112FDE">
        <w:rPr>
          <w:rFonts w:ascii="Times New Roman" w:eastAsia="Times New Roman" w:hAnsi="Times New Roman" w:cs="Times New Roman"/>
          <w:b/>
          <w:bCs/>
          <w:sz w:val="24"/>
          <w:szCs w:val="24"/>
          <w:u w:val="single"/>
        </w:rPr>
        <w:t>. Responsibility of the student:</w:t>
      </w:r>
      <w:r w:rsidRPr="00112FDE">
        <w:rPr>
          <w:rFonts w:ascii="Times New Roman" w:eastAsia="Times New Roman" w:hAnsi="Times New Roman" w:cs="Times New Roman"/>
          <w:b/>
          <w:bCs/>
          <w:sz w:val="24"/>
          <w:szCs w:val="24"/>
        </w:rPr>
        <w:t xml:space="preserve"> </w:t>
      </w:r>
    </w:p>
    <w:p w:rsidR="00112FDE" w:rsidRPr="00112FDE" w:rsidRDefault="00112FDE" w:rsidP="00112FD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The student is expected to bring a textbook or </w:t>
      </w:r>
      <w:proofErr w:type="spellStart"/>
      <w:r w:rsidRPr="00112FDE">
        <w:rPr>
          <w:rFonts w:ascii="Times New Roman" w:eastAsia="Times New Roman" w:hAnsi="Times New Roman" w:cs="Times New Roman"/>
          <w:b/>
          <w:bCs/>
          <w:sz w:val="24"/>
          <w:szCs w:val="24"/>
        </w:rPr>
        <w:t>ebook</w:t>
      </w:r>
      <w:proofErr w:type="spellEnd"/>
      <w:r w:rsidRPr="00112FDE">
        <w:rPr>
          <w:rFonts w:ascii="Times New Roman" w:eastAsia="Times New Roman" w:hAnsi="Times New Roman" w:cs="Times New Roman"/>
          <w:b/>
          <w:bCs/>
          <w:sz w:val="24"/>
          <w:szCs w:val="24"/>
        </w:rPr>
        <w:t xml:space="preserve"> to class. It is not permitted to share textbooks in class. You will not be called upon and will not be allowed to participate in class without textbook. </w:t>
      </w:r>
    </w:p>
    <w:p w:rsidR="00112FDE" w:rsidRPr="00112FDE" w:rsidRDefault="00112FDE" w:rsidP="00112FD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The student is expected to bring paper and pencil/pen to class</w:t>
      </w:r>
    </w:p>
    <w:p w:rsidR="00112FDE" w:rsidRPr="00112FDE" w:rsidRDefault="00112FDE" w:rsidP="00112FD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lastRenderedPageBreak/>
        <w:t xml:space="preserve">The student is expected to be prepared in class. </w:t>
      </w:r>
    </w:p>
    <w:p w:rsidR="00112FDE" w:rsidRPr="00112FDE" w:rsidRDefault="00112FDE" w:rsidP="00112FD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Attendance and Tardiness</w:t>
      </w:r>
      <w:r w:rsidRPr="00112FDE">
        <w:rPr>
          <w:rFonts w:ascii="Times New Roman" w:eastAsia="Times New Roman" w:hAnsi="Times New Roman" w:cs="Times New Roman"/>
          <w:b/>
          <w:bCs/>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assigned. 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III</w:t>
      </w:r>
      <w:r w:rsidRPr="00112FDE">
        <w:rPr>
          <w:rFonts w:ascii="Times New Roman" w:eastAsia="Times New Roman" w:hAnsi="Times New Roman" w:cs="Times New Roman"/>
          <w:b/>
          <w:bCs/>
          <w:sz w:val="24"/>
          <w:szCs w:val="24"/>
          <w:u w:val="single"/>
        </w:rPr>
        <w:t>. Classroom Courtesy</w:t>
      </w:r>
      <w:r w:rsidRPr="00112FDE">
        <w:rPr>
          <w:rFonts w:ascii="Times New Roman" w:eastAsia="Times New Roman" w:hAnsi="Times New Roman" w:cs="Times New Roman"/>
          <w:b/>
          <w:bCs/>
          <w:sz w:val="24"/>
          <w:szCs w:val="24"/>
        </w:rPr>
        <w:t>: Once you are in the class, you are expected to stay in the class until you are dismissed to leave by the professor. Please refrain from exiting and entering the classroom once a class has started please make sure you go to the bathroom and get something to eat or drink before you come to class. Early departure from the class with 30 minutes remaining or more will count as an absence.</w:t>
      </w:r>
    </w:p>
    <w:p w:rsidR="00112FDE" w:rsidRPr="00112FDE" w:rsidRDefault="00112FDE" w:rsidP="00112FD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IV</w:t>
      </w:r>
      <w:r w:rsidRPr="00112FDE">
        <w:rPr>
          <w:rFonts w:ascii="Times New Roman" w:eastAsia="Times New Roman" w:hAnsi="Times New Roman" w:cs="Times New Roman"/>
          <w:b/>
          <w:bCs/>
          <w:sz w:val="24"/>
          <w:szCs w:val="24"/>
          <w:u w:val="single"/>
        </w:rPr>
        <w:t>. Cell phones</w:t>
      </w:r>
      <w:r w:rsidRPr="00112FDE">
        <w:rPr>
          <w:rFonts w:ascii="Times New Roman" w:eastAsia="Times New Roman" w:hAnsi="Times New Roman" w:cs="Times New Roman"/>
          <w:b/>
          <w:bCs/>
          <w:sz w:val="24"/>
          <w:szCs w:val="24"/>
        </w:rPr>
        <w:t xml:space="preserve">: Once you are in the class, turn off or silence your cell phone. Texting, phone calls, etc.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communicate with me via email. - You can expect a response within 48 hours should there be no answer. - </w:t>
      </w:r>
      <w:r w:rsidRPr="00112FDE">
        <w:rPr>
          <w:rFonts w:ascii="Times New Roman" w:eastAsia="Times New Roman" w:hAnsi="Times New Roman" w:cs="Times New Roman"/>
          <w:b/>
          <w:bCs/>
          <w:sz w:val="24"/>
          <w:szCs w:val="24"/>
          <w:u w:val="single"/>
        </w:rPr>
        <w:t>Emails must be sent using your Valencia email. Emails sent by another account will be ignored.</w:t>
      </w:r>
      <w:r w:rsidRPr="00112FDE">
        <w:rPr>
          <w:rFonts w:ascii="Times New Roman" w:eastAsia="Times New Roman" w:hAnsi="Times New Roman" w:cs="Times New Roman"/>
          <w:b/>
          <w:bCs/>
          <w:sz w:val="24"/>
          <w:szCs w:val="24"/>
        </w:rPr>
        <w:t xml:space="preserve"> Valencia College is committed to providing each student with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 xml:space="preserve">Faculty/Student Communication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Although we see each other in class, you may communicate with me via email.</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 You can expect a response within 48 hours should there be no answer.</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w:t>
      </w:r>
      <w:r w:rsidRPr="00112FDE">
        <w:rPr>
          <w:rFonts w:ascii="Times New Roman" w:eastAsia="Times New Roman" w:hAnsi="Times New Roman" w:cs="Times New Roman"/>
          <w:b/>
          <w:bCs/>
          <w:sz w:val="24"/>
          <w:szCs w:val="24"/>
          <w:u w:val="single"/>
        </w:rPr>
        <w:t xml:space="preserve"> Emails must be sent using your Valencia email. Emails sent by another account will be ignored</w:t>
      </w:r>
      <w:r w:rsidRPr="00112FDE">
        <w:rPr>
          <w:rFonts w:ascii="Times New Roman" w:eastAsia="Times New Roman" w:hAnsi="Times New Roman" w:cs="Times New Roman"/>
          <w:b/>
          <w:bCs/>
          <w:sz w:val="24"/>
          <w:szCs w:val="24"/>
        </w:rPr>
        <w:t>.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lastRenderedPageBreak/>
        <w:t>Students with Disabilities</w:t>
      </w:r>
      <w:r w:rsidRPr="00112FDE">
        <w:rPr>
          <w:rFonts w:ascii="Times New Roman" w:eastAsia="Times New Roman" w:hAnsi="Times New Roman" w:cs="Times New Roman"/>
          <w:b/>
          <w:bCs/>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112FDE">
        <w:rPr>
          <w:rFonts w:ascii="Times New Roman" w:eastAsia="Times New Roman" w:hAnsi="Times New Roman" w:cs="Times New Roman"/>
          <w:b/>
          <w:bCs/>
          <w:sz w:val="24"/>
          <w:szCs w:val="24"/>
        </w:rPr>
        <w:t>Ph</w:t>
      </w:r>
      <w:proofErr w:type="spellEnd"/>
      <w:r w:rsidRPr="00112FDE">
        <w:rPr>
          <w:rFonts w:ascii="Times New Roman" w:eastAsia="Times New Roman" w:hAnsi="Times New Roman" w:cs="Times New Roman"/>
          <w:b/>
          <w:bCs/>
          <w:sz w:val="24"/>
          <w:szCs w:val="24"/>
        </w:rPr>
        <w:t xml:space="preserve">: 407-582-1523 Fax: 407-582-1326 TTY: 407-582-1222 </w:t>
      </w:r>
      <w:proofErr w:type="spellStart"/>
      <w:r w:rsidRPr="00112FDE">
        <w:rPr>
          <w:rFonts w:ascii="Times New Roman" w:eastAsia="Times New Roman" w:hAnsi="Times New Roman" w:cs="Times New Roman"/>
          <w:b/>
          <w:bCs/>
          <w:sz w:val="24"/>
          <w:szCs w:val="24"/>
        </w:rPr>
        <w:t>Baycare</w:t>
      </w:r>
      <w:proofErr w:type="spellEnd"/>
      <w:r w:rsidRPr="00112FDE">
        <w:rPr>
          <w:rFonts w:ascii="Times New Roman" w:eastAsia="Times New Roman" w:hAnsi="Times New Roman" w:cs="Times New Roman"/>
          <w:b/>
          <w:bCs/>
          <w:sz w:val="24"/>
          <w:szCs w:val="24"/>
        </w:rPr>
        <w:t xml:space="preserve"> Behavioral Health’s Student Assistance Program. </w:t>
      </w:r>
    </w:p>
    <w:p w:rsidR="00112FDE" w:rsidRPr="00112FDE" w:rsidRDefault="00112FDE" w:rsidP="00112FD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112FDE">
        <w:rPr>
          <w:rFonts w:ascii="Times New Roman" w:eastAsia="Times New Roman" w:hAnsi="Times New Roman" w:cs="Times New Roman"/>
          <w:b/>
          <w:bCs/>
          <w:sz w:val="24"/>
          <w:szCs w:val="24"/>
        </w:rPr>
        <w:t>Baycare</w:t>
      </w:r>
      <w:proofErr w:type="spellEnd"/>
      <w:r w:rsidRPr="00112FDE">
        <w:rPr>
          <w:rFonts w:ascii="Times New Roman" w:eastAsia="Times New Roman" w:hAnsi="Times New Roman" w:cs="Times New Roman"/>
          <w:b/>
          <w:bCs/>
          <w:sz w:val="24"/>
          <w:szCs w:val="24"/>
        </w:rPr>
        <w:t xml:space="preserve"> Behavioral Health’s confidential student assistance program phone counseling services by calling (800) 878-5470. Three free confidential face-to-face counseling sessions are also available to students.”</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Security Statement:</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  This statement comes from our chief of security: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Valencia I.D. Cards: Valencia ID cards are required for LRC, Testing Center, and IMC usage. They can be obtained at the Security Office in the SSB.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Disclaimer Statement: This outline may be altered, at the instructor’s discretion, during the course of the term. It is the responsibility of the student to make any adjustments as announced. This schedule of activities and exams is subject to change.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u w:val="single"/>
        </w:rPr>
        <w:t xml:space="preserve">Important websites. </w:t>
      </w:r>
    </w:p>
    <w:p w:rsidR="00112FDE" w:rsidRPr="00112FDE" w:rsidRDefault="00112FDE" w:rsidP="00112FD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College Calendar: </w:t>
      </w:r>
      <w:hyperlink r:id="rId8" w:history="1">
        <w:r w:rsidRPr="00112FDE">
          <w:rPr>
            <w:rFonts w:ascii="Times New Roman" w:eastAsia="Times New Roman" w:hAnsi="Times New Roman" w:cs="Times New Roman"/>
            <w:b/>
            <w:bCs/>
            <w:color w:val="0000FF"/>
            <w:sz w:val="24"/>
            <w:szCs w:val="24"/>
            <w:u w:val="single"/>
          </w:rPr>
          <w:t>http://valenciacollege.edu/calendar/</w:t>
        </w:r>
      </w:hyperlink>
    </w:p>
    <w:p w:rsidR="00112FDE" w:rsidRPr="00112FDE" w:rsidRDefault="00112FDE" w:rsidP="00112FD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College Catalog: </w:t>
      </w:r>
      <w:hyperlink r:id="rId9" w:history="1">
        <w:r w:rsidRPr="00112FDE">
          <w:rPr>
            <w:rFonts w:ascii="Times New Roman" w:eastAsia="Times New Roman" w:hAnsi="Times New Roman" w:cs="Times New Roman"/>
            <w:b/>
            <w:bCs/>
            <w:color w:val="0000FF"/>
            <w:sz w:val="24"/>
            <w:szCs w:val="24"/>
            <w:u w:val="single"/>
          </w:rPr>
          <w:t>http://valenciacollege.edu/catalog/</w:t>
        </w:r>
      </w:hyperlink>
    </w:p>
    <w:p w:rsidR="00112FDE" w:rsidRPr="00112FDE" w:rsidRDefault="00112FDE" w:rsidP="00112FD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Valencia Policy and Procedures: </w:t>
      </w:r>
      <w:hyperlink r:id="rId10" w:history="1">
        <w:r w:rsidRPr="00112FDE">
          <w:rPr>
            <w:rFonts w:ascii="Times New Roman" w:eastAsia="Times New Roman" w:hAnsi="Times New Roman" w:cs="Times New Roman"/>
            <w:b/>
            <w:bCs/>
            <w:color w:val="0000FF"/>
            <w:sz w:val="24"/>
            <w:szCs w:val="24"/>
            <w:u w:val="single"/>
          </w:rPr>
          <w:t>http://valenciacollege.edu/generalcounsel/policy/</w:t>
        </w:r>
      </w:hyperlink>
    </w:p>
    <w:p w:rsidR="00112FDE" w:rsidRPr="00112FDE" w:rsidRDefault="00112FDE" w:rsidP="00112FD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xml:space="preserve">FERPA: </w:t>
      </w:r>
      <w:hyperlink r:id="rId11" w:history="1">
        <w:r w:rsidRPr="00112FDE">
          <w:rPr>
            <w:rFonts w:ascii="Times New Roman" w:eastAsia="Times New Roman" w:hAnsi="Times New Roman" w:cs="Times New Roman"/>
            <w:b/>
            <w:bCs/>
            <w:color w:val="0000FF"/>
            <w:sz w:val="24"/>
            <w:szCs w:val="24"/>
            <w:u w:val="single"/>
          </w:rPr>
          <w:t>http://valenciacollege.edu/ferpa/</w:t>
        </w:r>
      </w:hyperlink>
    </w:p>
    <w:p w:rsidR="00112FDE" w:rsidRPr="00112FDE" w:rsidRDefault="00112FDE" w:rsidP="00112FD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lastRenderedPageBreak/>
        <w:t xml:space="preserve">ADA: http://valenciacollege.edu/osd/handbook/sec4.htm Medical Records: http://valenciacollege.edu/generalcounsel/policy/ValenciaCollegePolicy.cfm?po </w:t>
      </w:r>
      <w:proofErr w:type="spellStart"/>
      <w:r w:rsidRPr="00112FDE">
        <w:rPr>
          <w:rFonts w:ascii="Times New Roman" w:eastAsia="Times New Roman" w:hAnsi="Times New Roman" w:cs="Times New Roman"/>
          <w:b/>
          <w:bCs/>
          <w:sz w:val="24"/>
          <w:szCs w:val="24"/>
        </w:rPr>
        <w:t>licyID</w:t>
      </w:r>
      <w:proofErr w:type="spellEnd"/>
      <w:r w:rsidRPr="00112FDE">
        <w:rPr>
          <w:rFonts w:ascii="Times New Roman" w:eastAsia="Times New Roman" w:hAnsi="Times New Roman" w:cs="Times New Roman"/>
          <w:b/>
          <w:bCs/>
          <w:sz w:val="24"/>
          <w:szCs w:val="24"/>
        </w:rPr>
        <w:t>=186</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i/>
          <w:iCs/>
          <w:sz w:val="24"/>
          <w:szCs w:val="24"/>
        </w:rPr>
        <w:t xml:space="preserve">   </w:t>
      </w:r>
      <w:r w:rsidRPr="00112FDE">
        <w:rPr>
          <w:rFonts w:ascii="Times New Roman" w:eastAsia="Times New Roman" w:hAnsi="Times New Roman" w:cs="Times New Roman"/>
          <w:b/>
          <w:bCs/>
          <w:sz w:val="24"/>
          <w:szCs w:val="24"/>
          <w:u w:val="single"/>
        </w:rPr>
        <w:t>ATLAS and Canvas</w:t>
      </w:r>
      <w:r w:rsidRPr="00112FDE">
        <w:rPr>
          <w:rFonts w:ascii="Times New Roman" w:eastAsia="Times New Roman" w:hAnsi="Times New Roman" w:cs="Times New Roman"/>
          <w:b/>
          <w:bCs/>
          <w:sz w:val="24"/>
          <w:szCs w:val="24"/>
        </w:rPr>
        <w:t>.  By now, I am sure you are familiar with Canvas. I will encourage learning how to use all the features this program offers. I will be using Canvas to communicate with you.  Please, check your e-mails daily.</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b/>
          <w:bCs/>
          <w:sz w:val="24"/>
          <w:szCs w:val="24"/>
        </w:rPr>
        <w:t> </w:t>
      </w:r>
    </w:p>
    <w:p w:rsidR="00112FDE" w:rsidRPr="00112FDE" w:rsidRDefault="00112FDE" w:rsidP="00112FDE">
      <w:pPr>
        <w:spacing w:before="100" w:beforeAutospacing="1" w:after="100" w:afterAutospacing="1" w:line="240" w:lineRule="auto"/>
        <w:rPr>
          <w:rFonts w:ascii="Times New Roman" w:eastAsia="Times New Roman" w:hAnsi="Times New Roman" w:cs="Times New Roman"/>
          <w:sz w:val="24"/>
          <w:szCs w:val="24"/>
        </w:rPr>
      </w:pPr>
      <w:r w:rsidRPr="00112FDE">
        <w:rPr>
          <w:rFonts w:ascii="Times New Roman" w:eastAsia="Times New Roman" w:hAnsi="Times New Roman" w:cs="Times New Roman"/>
          <w:sz w:val="24"/>
          <w:szCs w:val="24"/>
        </w:rPr>
        <w:t> </w:t>
      </w:r>
    </w:p>
    <w:p w:rsidR="00112FDE" w:rsidRDefault="00112FDE">
      <w:bookmarkStart w:id="0" w:name="_GoBack"/>
      <w:bookmarkEnd w:id="0"/>
    </w:p>
    <w:sectPr w:rsidR="00112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33"/>
    <w:multiLevelType w:val="multilevel"/>
    <w:tmpl w:val="84C2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632D9"/>
    <w:multiLevelType w:val="multilevel"/>
    <w:tmpl w:val="EB26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52FEF"/>
    <w:multiLevelType w:val="multilevel"/>
    <w:tmpl w:val="3292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764D3"/>
    <w:multiLevelType w:val="multilevel"/>
    <w:tmpl w:val="9F46A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2E0311"/>
    <w:multiLevelType w:val="multilevel"/>
    <w:tmpl w:val="C078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12B50"/>
    <w:multiLevelType w:val="multilevel"/>
    <w:tmpl w:val="AF9C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751D2"/>
    <w:multiLevelType w:val="multilevel"/>
    <w:tmpl w:val="6FD6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A1718"/>
    <w:multiLevelType w:val="multilevel"/>
    <w:tmpl w:val="57604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24611D"/>
    <w:multiLevelType w:val="multilevel"/>
    <w:tmpl w:val="AC34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E711EB"/>
    <w:multiLevelType w:val="multilevel"/>
    <w:tmpl w:val="22989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174AFD"/>
    <w:multiLevelType w:val="multilevel"/>
    <w:tmpl w:val="0E82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7"/>
  </w:num>
  <w:num w:numId="5">
    <w:abstractNumId w:val="2"/>
  </w:num>
  <w:num w:numId="6">
    <w:abstractNumId w:val="6"/>
  </w:num>
  <w:num w:numId="7">
    <w:abstractNumId w:val="4"/>
  </w:num>
  <w:num w:numId="8">
    <w:abstractNumId w:val="3"/>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DE"/>
    <w:rsid w:val="0011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995AF-0DFB-41EC-8D23-15449ED1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F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FDE"/>
    <w:rPr>
      <w:b/>
      <w:bCs/>
    </w:rPr>
  </w:style>
  <w:style w:type="character" w:styleId="Emphasis">
    <w:name w:val="Emphasis"/>
    <w:basedOn w:val="DefaultParagraphFont"/>
    <w:uiPriority w:val="20"/>
    <w:qFormat/>
    <w:rsid w:val="00112F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3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lenciacollege.edu/west/a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enciacollege.edu/policies/policydetail2.cfm?PolicyCatID=10&amp;PolicyID=3" TargetMode="External"/><Relationship Id="rId11" Type="http://schemas.openxmlformats.org/officeDocument/2006/relationships/hyperlink" Target="http://valenciacollege.edu/ferpa/" TargetMode="External"/><Relationship Id="rId5"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10" Type="http://schemas.openxmlformats.org/officeDocument/2006/relationships/hyperlink" Target="http://valenciacollege.edu/generalcounsel/policy/" TargetMode="External"/><Relationship Id="rId4" Type="http://schemas.openxmlformats.org/officeDocument/2006/relationships/webSettings" Target="webSettings.xml"/><Relationship Id="rId9" Type="http://schemas.openxmlformats.org/officeDocument/2006/relationships/hyperlink" Target="http://valenciacollege.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4091</Words>
  <Characters>23323</Characters>
  <Application>Microsoft Office Word</Application>
  <DocSecurity>0</DocSecurity>
  <Lines>194</Lines>
  <Paragraphs>54</Paragraphs>
  <ScaleCrop>false</ScaleCrop>
  <Company>Valencia College</Company>
  <LinksUpToDate>false</LinksUpToDate>
  <CharactersWithSpaces>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Amarilis Fernandez</dc:creator>
  <cp:keywords/>
  <dc:description/>
  <cp:lastModifiedBy>Amarilis Fernandez</cp:lastModifiedBy>
  <cp:revision>1</cp:revision>
  <dcterms:created xsi:type="dcterms:W3CDTF">2019-10-14T15:33:00Z</dcterms:created>
  <dcterms:modified xsi:type="dcterms:W3CDTF">2019-10-14T15:34:00Z</dcterms:modified>
</cp:coreProperties>
</file>